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9C3" w:rsidRDefault="002C25DE" w:rsidP="003A79C3">
      <w:pPr>
        <w:jc w:val="center"/>
        <w:rPr>
          <w:b/>
        </w:rPr>
      </w:pPr>
      <w:r>
        <w:rPr>
          <w:b/>
        </w:rPr>
        <w:t xml:space="preserve"> </w:t>
      </w:r>
      <w:r w:rsidR="003A79C3" w:rsidRPr="003A79C3">
        <w:rPr>
          <w:b/>
        </w:rPr>
        <w:t>UPPER MERION TRANSPORTATION AUTHORITY</w:t>
      </w:r>
    </w:p>
    <w:p w:rsidR="00B04F46" w:rsidRDefault="00B04F46" w:rsidP="003A79C3">
      <w:pPr>
        <w:jc w:val="center"/>
        <w:rPr>
          <w:b/>
        </w:rPr>
      </w:pPr>
      <w:r w:rsidRPr="00B04F46">
        <w:rPr>
          <w:b/>
        </w:rPr>
        <w:t>Administration Conference Room #232</w:t>
      </w:r>
    </w:p>
    <w:p w:rsidR="00751E68" w:rsidRDefault="00751E68" w:rsidP="003A79C3">
      <w:pPr>
        <w:jc w:val="center"/>
        <w:rPr>
          <w:b/>
        </w:rPr>
      </w:pPr>
      <w:r>
        <w:rPr>
          <w:b/>
        </w:rPr>
        <w:t>Township Municipal Building</w:t>
      </w:r>
    </w:p>
    <w:p w:rsidR="00751E68" w:rsidRDefault="00751E68" w:rsidP="003A79C3">
      <w:pPr>
        <w:jc w:val="center"/>
        <w:rPr>
          <w:b/>
        </w:rPr>
      </w:pPr>
      <w:r>
        <w:rPr>
          <w:b/>
        </w:rPr>
        <w:t>175 W. Valley Forge Road</w:t>
      </w:r>
    </w:p>
    <w:p w:rsidR="00751E68" w:rsidRDefault="00751E68" w:rsidP="003A79C3">
      <w:pPr>
        <w:jc w:val="center"/>
        <w:rPr>
          <w:b/>
        </w:rPr>
      </w:pPr>
      <w:r>
        <w:rPr>
          <w:b/>
        </w:rPr>
        <w:t>King of Prussia, P</w:t>
      </w:r>
      <w:r w:rsidR="00233892">
        <w:rPr>
          <w:b/>
        </w:rPr>
        <w:t>A</w:t>
      </w:r>
      <w:r>
        <w:rPr>
          <w:b/>
        </w:rPr>
        <w:t xml:space="preserve"> 19406</w:t>
      </w:r>
    </w:p>
    <w:p w:rsidR="00751E68" w:rsidRDefault="00751E68" w:rsidP="003A79C3">
      <w:pPr>
        <w:jc w:val="center"/>
        <w:rPr>
          <w:b/>
        </w:rPr>
      </w:pPr>
    </w:p>
    <w:p w:rsidR="003A79C3" w:rsidRPr="003A79C3" w:rsidRDefault="001B24F8" w:rsidP="003A79C3">
      <w:pPr>
        <w:jc w:val="center"/>
        <w:rPr>
          <w:b/>
        </w:rPr>
      </w:pPr>
      <w:r>
        <w:rPr>
          <w:b/>
        </w:rPr>
        <w:t>December 8</w:t>
      </w:r>
      <w:r w:rsidR="00C0231B">
        <w:rPr>
          <w:b/>
        </w:rPr>
        <w:t>, 2021</w:t>
      </w:r>
      <w:r w:rsidR="009C1F77">
        <w:rPr>
          <w:b/>
        </w:rPr>
        <w:t xml:space="preserve"> </w:t>
      </w:r>
      <w:r w:rsidR="003A79C3" w:rsidRPr="003A79C3">
        <w:rPr>
          <w:b/>
        </w:rPr>
        <w:t xml:space="preserve"> </w:t>
      </w:r>
    </w:p>
    <w:p w:rsidR="003A79C3" w:rsidRPr="003A79C3" w:rsidRDefault="003A79C3" w:rsidP="003A79C3">
      <w:pPr>
        <w:jc w:val="center"/>
        <w:rPr>
          <w:b/>
        </w:rPr>
      </w:pPr>
      <w:r w:rsidRPr="003A79C3">
        <w:rPr>
          <w:b/>
        </w:rPr>
        <w:t>7:00 p.m.</w:t>
      </w:r>
    </w:p>
    <w:p w:rsidR="003A79C3" w:rsidRDefault="003A79C3" w:rsidP="003A79C3"/>
    <w:p w:rsidR="003A79C3" w:rsidRPr="003A79C3" w:rsidRDefault="003A79C3" w:rsidP="003A79C3">
      <w:pPr>
        <w:spacing w:line="360" w:lineRule="auto"/>
        <w:jc w:val="center"/>
        <w:rPr>
          <w:b/>
        </w:rPr>
      </w:pPr>
      <w:r w:rsidRPr="003A79C3">
        <w:rPr>
          <w:b/>
        </w:rPr>
        <w:t>AGENDA</w:t>
      </w:r>
    </w:p>
    <w:p w:rsidR="003A79C3" w:rsidRDefault="003A79C3" w:rsidP="003A79C3">
      <w:pPr>
        <w:spacing w:line="360" w:lineRule="auto"/>
        <w:jc w:val="center"/>
      </w:pPr>
    </w:p>
    <w:p w:rsidR="003A79C3" w:rsidRDefault="003A79C3" w:rsidP="003A79C3">
      <w:pPr>
        <w:spacing w:line="360" w:lineRule="auto"/>
      </w:pPr>
      <w:r>
        <w:t>1.     PLEDGE OF ALLEGIANCE</w:t>
      </w:r>
    </w:p>
    <w:p w:rsidR="003A79C3" w:rsidRDefault="003A79C3" w:rsidP="003A79C3">
      <w:pPr>
        <w:spacing w:line="360" w:lineRule="auto"/>
      </w:pPr>
      <w:r>
        <w:t>2.     ATTENDANCE</w:t>
      </w:r>
    </w:p>
    <w:p w:rsidR="003A44FF" w:rsidRDefault="003A44FF" w:rsidP="003A79C3">
      <w:pPr>
        <w:spacing w:line="360" w:lineRule="auto"/>
      </w:pPr>
      <w:r>
        <w:t>3.      PUBLIC COMMENT (</w:t>
      </w:r>
      <w:r w:rsidR="006A31AA">
        <w:t>Agenda items only)</w:t>
      </w:r>
      <w:r>
        <w:t>)</w:t>
      </w:r>
    </w:p>
    <w:p w:rsidR="003A79C3" w:rsidRDefault="006A31AA" w:rsidP="003A79C3">
      <w:pPr>
        <w:spacing w:line="360" w:lineRule="auto"/>
      </w:pPr>
      <w:r>
        <w:t>4</w:t>
      </w:r>
      <w:r w:rsidR="003A79C3">
        <w:t xml:space="preserve">.     APPROVAL OF MEETING MINUTES: </w:t>
      </w:r>
      <w:r w:rsidR="001B24F8">
        <w:t>November 10</w:t>
      </w:r>
      <w:r w:rsidR="001D3417">
        <w:t>, 2021</w:t>
      </w:r>
    </w:p>
    <w:p w:rsidR="00533F8C" w:rsidRDefault="006A31AA" w:rsidP="005634DF">
      <w:pPr>
        <w:spacing w:line="360" w:lineRule="auto"/>
      </w:pPr>
      <w:r>
        <w:t>5</w:t>
      </w:r>
      <w:r w:rsidR="003A79C3">
        <w:t>.     NEW BUSINESS</w:t>
      </w:r>
    </w:p>
    <w:p w:rsidR="003A44FF" w:rsidRDefault="00251395" w:rsidP="00251395">
      <w:pPr>
        <w:spacing w:line="360" w:lineRule="auto"/>
      </w:pPr>
      <w:r>
        <w:tab/>
        <w:t>A.  2022 Authority Budget Adoption</w:t>
      </w:r>
    </w:p>
    <w:p w:rsidR="003A79C3" w:rsidRDefault="006A31AA" w:rsidP="003A79C3">
      <w:pPr>
        <w:spacing w:line="360" w:lineRule="auto"/>
      </w:pPr>
      <w:r>
        <w:t>6</w:t>
      </w:r>
      <w:r w:rsidR="003A79C3">
        <w:t>.     EXECUTIVE SECRETARY’S REPORT</w:t>
      </w:r>
    </w:p>
    <w:p w:rsidR="003A79C3" w:rsidRDefault="006A31AA" w:rsidP="003A79C3">
      <w:pPr>
        <w:spacing w:line="360" w:lineRule="auto"/>
      </w:pPr>
      <w:r>
        <w:t>7</w:t>
      </w:r>
      <w:r w:rsidR="003A79C3">
        <w:t>.     ENGINEER’S REPORT</w:t>
      </w:r>
    </w:p>
    <w:p w:rsidR="003A79C3" w:rsidRDefault="006A31AA" w:rsidP="003A79C3">
      <w:pPr>
        <w:spacing w:line="360" w:lineRule="auto"/>
      </w:pPr>
      <w:r>
        <w:t>8</w:t>
      </w:r>
      <w:r w:rsidR="003A79C3">
        <w:t>.     SOLICITOR’S REPORT</w:t>
      </w:r>
    </w:p>
    <w:p w:rsidR="003A79C3" w:rsidRDefault="006A31AA" w:rsidP="003A79C3">
      <w:pPr>
        <w:spacing w:line="360" w:lineRule="auto"/>
      </w:pPr>
      <w:r>
        <w:t>9</w:t>
      </w:r>
      <w:r w:rsidR="003A79C3">
        <w:t>.     DIRECTOR OF PUBLIC WORKS REPORT</w:t>
      </w:r>
    </w:p>
    <w:p w:rsidR="003A79C3" w:rsidRDefault="006A31AA" w:rsidP="003A79C3">
      <w:pPr>
        <w:spacing w:line="360" w:lineRule="auto"/>
      </w:pPr>
      <w:r>
        <w:t>10</w:t>
      </w:r>
      <w:r w:rsidR="003A79C3">
        <w:t>.   FINANCIAL REPORT</w:t>
      </w:r>
    </w:p>
    <w:p w:rsidR="009279CE" w:rsidRDefault="003A79C3" w:rsidP="00F94B8F">
      <w:pPr>
        <w:spacing w:line="360" w:lineRule="auto"/>
        <w:ind w:right="-360"/>
      </w:pPr>
      <w:r>
        <w:t>1</w:t>
      </w:r>
      <w:r w:rsidR="006A31AA">
        <w:t>1</w:t>
      </w:r>
      <w:r>
        <w:t>.   REQUISITION APPROVALS</w:t>
      </w:r>
    </w:p>
    <w:p w:rsidR="003A79C3" w:rsidRDefault="009279CE" w:rsidP="009279CE">
      <w:pPr>
        <w:spacing w:line="360" w:lineRule="auto"/>
        <w:ind w:right="-360" w:firstLine="720"/>
      </w:pPr>
      <w:r>
        <w:t xml:space="preserve">1. </w:t>
      </w:r>
      <w:r w:rsidR="003A79C3">
        <w:t xml:space="preserve"> </w:t>
      </w:r>
      <w:r w:rsidR="00251395">
        <w:t>December 8</w:t>
      </w:r>
      <w:r w:rsidR="004D4CB4">
        <w:t>,</w:t>
      </w:r>
      <w:r w:rsidR="003A79C3">
        <w:t xml:space="preserve"> 202</w:t>
      </w:r>
      <w:r w:rsidR="005C3FEE">
        <w:t>1</w:t>
      </w:r>
      <w:r>
        <w:t xml:space="preserve"> Requisition</w:t>
      </w:r>
      <w:r w:rsidR="00251395">
        <w:t>s</w:t>
      </w:r>
    </w:p>
    <w:p w:rsidR="006A31AA" w:rsidRDefault="003A79C3" w:rsidP="003A79C3">
      <w:pPr>
        <w:spacing w:line="360" w:lineRule="auto"/>
      </w:pPr>
      <w:r>
        <w:t>1</w:t>
      </w:r>
      <w:r w:rsidR="006A31AA">
        <w:t>2</w:t>
      </w:r>
      <w:r>
        <w:t xml:space="preserve">.   </w:t>
      </w:r>
      <w:r w:rsidR="006A31AA">
        <w:t>PUBLIC COMMENT (General)</w:t>
      </w:r>
    </w:p>
    <w:p w:rsidR="005B2935" w:rsidRDefault="006A31AA" w:rsidP="003A79C3">
      <w:pPr>
        <w:spacing w:line="360" w:lineRule="auto"/>
      </w:pPr>
      <w:r>
        <w:t xml:space="preserve">13.   </w:t>
      </w:r>
      <w:r w:rsidR="003A79C3">
        <w:t>ADJOURNMENT</w:t>
      </w:r>
    </w:p>
    <w:p w:rsidR="00B50E29" w:rsidRDefault="00B50E29" w:rsidP="00B50E29">
      <w:pPr>
        <w:pStyle w:val="NormalWeb"/>
        <w:spacing w:before="0" w:beforeAutospacing="0" w:after="0" w:afterAutospacing="0"/>
      </w:pPr>
    </w:p>
    <w:p w:rsidR="00B50E29" w:rsidRPr="00B50E29" w:rsidRDefault="00251395" w:rsidP="00396541">
      <w:pPr>
        <w:rPr>
          <w:sz w:val="22"/>
          <w:szCs w:val="22"/>
        </w:rPr>
      </w:pPr>
      <w:r>
        <w:rPr>
          <w:sz w:val="22"/>
          <w:szCs w:val="22"/>
        </w:rPr>
        <w:t>.</w:t>
      </w:r>
    </w:p>
    <w:sectPr w:rsidR="00B50E29" w:rsidRPr="00B50E29" w:rsidSect="00B50E29">
      <w:pgSz w:w="12240" w:h="15840"/>
      <w:pgMar w:top="81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9C3"/>
    <w:rsid w:val="000656AC"/>
    <w:rsid w:val="000F70C3"/>
    <w:rsid w:val="00104AB8"/>
    <w:rsid w:val="00142423"/>
    <w:rsid w:val="001B24F8"/>
    <w:rsid w:val="001D3417"/>
    <w:rsid w:val="00233892"/>
    <w:rsid w:val="00251395"/>
    <w:rsid w:val="00263207"/>
    <w:rsid w:val="002C25DE"/>
    <w:rsid w:val="0030188F"/>
    <w:rsid w:val="00396541"/>
    <w:rsid w:val="003A44FF"/>
    <w:rsid w:val="003A79C3"/>
    <w:rsid w:val="00453666"/>
    <w:rsid w:val="004B6F12"/>
    <w:rsid w:val="004D4CB4"/>
    <w:rsid w:val="004F77F7"/>
    <w:rsid w:val="00501781"/>
    <w:rsid w:val="00526231"/>
    <w:rsid w:val="00533F8C"/>
    <w:rsid w:val="00540FB5"/>
    <w:rsid w:val="005634DF"/>
    <w:rsid w:val="00565B6B"/>
    <w:rsid w:val="005817C2"/>
    <w:rsid w:val="00595440"/>
    <w:rsid w:val="005B2935"/>
    <w:rsid w:val="005C3FEE"/>
    <w:rsid w:val="005E064F"/>
    <w:rsid w:val="00653B2A"/>
    <w:rsid w:val="006A31AA"/>
    <w:rsid w:val="00746750"/>
    <w:rsid w:val="00751E68"/>
    <w:rsid w:val="008246E9"/>
    <w:rsid w:val="008603DC"/>
    <w:rsid w:val="0089519B"/>
    <w:rsid w:val="008B1E45"/>
    <w:rsid w:val="009279CE"/>
    <w:rsid w:val="009416CA"/>
    <w:rsid w:val="009C1F77"/>
    <w:rsid w:val="00A718C6"/>
    <w:rsid w:val="00A84A13"/>
    <w:rsid w:val="00AC4A5C"/>
    <w:rsid w:val="00B04F46"/>
    <w:rsid w:val="00B112F0"/>
    <w:rsid w:val="00B3722B"/>
    <w:rsid w:val="00B50E29"/>
    <w:rsid w:val="00B85786"/>
    <w:rsid w:val="00BD550B"/>
    <w:rsid w:val="00C0231B"/>
    <w:rsid w:val="00CA679C"/>
    <w:rsid w:val="00D30050"/>
    <w:rsid w:val="00E63A6E"/>
    <w:rsid w:val="00F84E32"/>
    <w:rsid w:val="00F94B8F"/>
    <w:rsid w:val="00FB44B1"/>
    <w:rsid w:val="00FD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CDBB2"/>
  <w15:chartTrackingRefBased/>
  <w15:docId w15:val="{E68F8CB5-0580-4712-AF09-1E22CD7D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7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7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50E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0E2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Hamaday</dc:creator>
  <cp:keywords/>
  <dc:description/>
  <cp:lastModifiedBy>Anthony Hamaday</cp:lastModifiedBy>
  <cp:revision>3</cp:revision>
  <cp:lastPrinted>2021-11-09T21:42:00Z</cp:lastPrinted>
  <dcterms:created xsi:type="dcterms:W3CDTF">2021-12-08T05:30:00Z</dcterms:created>
  <dcterms:modified xsi:type="dcterms:W3CDTF">2021-12-08T05:32:00Z</dcterms:modified>
</cp:coreProperties>
</file>